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09FD4" w14:textId="3CEC49E3" w:rsidR="00A47E56" w:rsidRPr="00BF7F99" w:rsidRDefault="0008609C" w:rsidP="006C73D3">
      <w:pPr>
        <w:pStyle w:val="Heading2"/>
        <w:rPr>
          <w:i/>
          <w:iCs/>
        </w:rPr>
      </w:pPr>
      <w:r w:rsidRPr="0008609C">
        <w:t xml:space="preserve">CONSENT OF AUTHORISED OFFICER in accordance with Section 159(2) of the </w:t>
      </w:r>
      <w:r w:rsidRPr="0008609C">
        <w:rPr>
          <w:i/>
          <w:iCs/>
        </w:rPr>
        <w:t>Fair Work (Registered Organisations) Act 2009</w:t>
      </w:r>
    </w:p>
    <w:p w14:paraId="056ADBF0" w14:textId="77777777" w:rsidR="00A47E56" w:rsidRDefault="00A47E56" w:rsidP="006C73D3">
      <w:pPr>
        <w:rPr>
          <w:lang w:eastAsia="en-AU"/>
        </w:rPr>
      </w:pPr>
    </w:p>
    <w:p w14:paraId="16738C27" w14:textId="397D49A3" w:rsidR="0008609C" w:rsidRDefault="0008609C" w:rsidP="00C279A5">
      <w:pPr>
        <w:pStyle w:val="Paragraph"/>
      </w:pPr>
      <w:r>
        <w:t>I, [NAME] of [PROFESSIONAL ADDRESS] am the [</w:t>
      </w:r>
      <w:r w:rsidR="5AE6D87D">
        <w:t>OFFICE</w:t>
      </w:r>
      <w:r>
        <w:t xml:space="preserve">] of the [ORGANISATION] and am </w:t>
      </w:r>
      <w:proofErr w:type="spellStart"/>
      <w:r>
        <w:t>authorised</w:t>
      </w:r>
      <w:proofErr w:type="spellEnd"/>
      <w:r>
        <w:t xml:space="preserve"> to give consent under section 159(2) of the </w:t>
      </w:r>
      <w:r w:rsidRPr="1263122A">
        <w:rPr>
          <w:i/>
          <w:iCs/>
        </w:rPr>
        <w:t xml:space="preserve">Fair Work (Registered </w:t>
      </w:r>
      <w:proofErr w:type="spellStart"/>
      <w:r w:rsidRPr="1263122A">
        <w:rPr>
          <w:i/>
          <w:iCs/>
        </w:rPr>
        <w:t>Organisations</w:t>
      </w:r>
      <w:proofErr w:type="spellEnd"/>
      <w:r w:rsidRPr="1263122A">
        <w:rPr>
          <w:i/>
          <w:iCs/>
        </w:rPr>
        <w:t>) Act 2009</w:t>
      </w:r>
      <w:r>
        <w:t xml:space="preserve"> to the General Manager (or Delegate) to amend the alteration for the purpose of correcting a typographical, </w:t>
      </w:r>
      <w:proofErr w:type="gramStart"/>
      <w:r>
        <w:t>clerical</w:t>
      </w:r>
      <w:proofErr w:type="gramEnd"/>
      <w:r>
        <w:t xml:space="preserve"> or formal error.</w:t>
      </w:r>
    </w:p>
    <w:p w14:paraId="69D46997" w14:textId="77777777" w:rsidR="0008609C" w:rsidRDefault="0008609C" w:rsidP="00C279A5">
      <w:pPr>
        <w:pStyle w:val="Paragraph"/>
      </w:pPr>
      <w:r>
        <w:t xml:space="preserve">Alterations to the rules of the </w:t>
      </w:r>
      <w:hyperlink r:id="rId11" w:tooltip="Click to edit the Entity" w:history="1">
        <w:r>
          <w:t>[ORGANISATION]</w:t>
        </w:r>
      </w:hyperlink>
      <w:r>
        <w:t xml:space="preserve"> were notified to the Fair Work Commission on [DATE]. </w:t>
      </w:r>
      <w:r w:rsidRPr="004C5414">
        <w:t>I</w:t>
      </w:r>
      <w:r>
        <w:t xml:space="preserve"> give</w:t>
      </w:r>
      <w:r w:rsidRPr="004C5414">
        <w:t xml:space="preserve"> </w:t>
      </w:r>
      <w:r>
        <w:t>consent</w:t>
      </w:r>
      <w:r w:rsidRPr="004C5414">
        <w:t xml:space="preserve"> </w:t>
      </w:r>
      <w:r>
        <w:t xml:space="preserve">for the General Manager (or Delegate) </w:t>
      </w:r>
      <w:r w:rsidRPr="004C5414">
        <w:t>to</w:t>
      </w:r>
      <w:r>
        <w:t xml:space="preserve"> amend the alterations for the purpose of correcting the following typographical, </w:t>
      </w:r>
      <w:proofErr w:type="gramStart"/>
      <w:r>
        <w:t>clerical</w:t>
      </w:r>
      <w:proofErr w:type="gramEnd"/>
      <w:r>
        <w:t xml:space="preserve"> or formal errors</w:t>
      </w:r>
      <w:r w:rsidRPr="004C5414">
        <w:t>:</w:t>
      </w:r>
    </w:p>
    <w:p w14:paraId="14E3B341" w14:textId="77777777" w:rsidR="0008609C" w:rsidRPr="004C5414" w:rsidRDefault="0008609C" w:rsidP="00C279A5">
      <w:pPr>
        <w:rPr>
          <w:rFonts w:cs="Arial"/>
        </w:rPr>
      </w:pPr>
    </w:p>
    <w:p w14:paraId="7E607F94" w14:textId="77777777" w:rsidR="0008609C" w:rsidRDefault="0008609C" w:rsidP="0008609C">
      <w:pPr>
        <w:pStyle w:val="ListParagraph"/>
        <w:numPr>
          <w:ilvl w:val="0"/>
          <w:numId w:val="40"/>
        </w:numPr>
        <w:spacing w:after="200" w:line="276" w:lineRule="auto"/>
      </w:pPr>
      <w:r>
        <w:t>…</w:t>
      </w:r>
    </w:p>
    <w:p w14:paraId="570B4F18" w14:textId="77777777" w:rsidR="0008609C" w:rsidRDefault="0008609C" w:rsidP="0008609C">
      <w:pPr>
        <w:pStyle w:val="ListParagraph"/>
        <w:numPr>
          <w:ilvl w:val="0"/>
          <w:numId w:val="40"/>
        </w:numPr>
        <w:spacing w:after="200" w:line="276" w:lineRule="auto"/>
      </w:pPr>
      <w:r>
        <w:t>…</w:t>
      </w:r>
    </w:p>
    <w:p w14:paraId="67E62F25" w14:textId="77777777" w:rsidR="0008609C" w:rsidRDefault="0008609C" w:rsidP="00C279A5">
      <w:pPr>
        <w:ind w:left="720"/>
      </w:pPr>
    </w:p>
    <w:p w14:paraId="04ABA012" w14:textId="77777777" w:rsidR="0008609C" w:rsidRDefault="0008609C" w:rsidP="0008609C">
      <w:r>
        <w:t xml:space="preserve">Signed and dated by </w:t>
      </w:r>
      <w:r w:rsidRPr="005B356D">
        <w:t>an officer authorised to give consent.</w:t>
      </w:r>
    </w:p>
    <w:p w14:paraId="664B82C7" w14:textId="77777777" w:rsidR="0008609C" w:rsidRDefault="0008609C" w:rsidP="0008609C"/>
    <w:tbl>
      <w:tblPr>
        <w:tblW w:w="0" w:type="auto"/>
        <w:tblCellMar>
          <w:top w:w="113" w:type="dxa"/>
        </w:tblCellMar>
        <w:tblLook w:val="04A0" w:firstRow="1" w:lastRow="0" w:firstColumn="1" w:lastColumn="0" w:noHBand="0" w:noVBand="1"/>
      </w:tblPr>
      <w:tblGrid>
        <w:gridCol w:w="1296"/>
        <w:gridCol w:w="8505"/>
      </w:tblGrid>
      <w:tr w:rsidR="0008609C" w:rsidRPr="0077111D" w14:paraId="4E543431" w14:textId="77777777" w:rsidTr="00C279A5">
        <w:trPr>
          <w:cantSplit/>
          <w:trHeight w:val="2584"/>
        </w:trPr>
        <w:tc>
          <w:tcPr>
            <w:tcW w:w="1276" w:type="dxa"/>
            <w:shd w:val="clear" w:color="auto" w:fill="C1E2E8"/>
          </w:tcPr>
          <w:p w14:paraId="7BC25D68" w14:textId="77777777" w:rsidR="0008609C" w:rsidRPr="002B1E36" w:rsidRDefault="0008609C" w:rsidP="00C279A5">
            <w:pPr>
              <w:rPr>
                <w:rFonts w:cs="Calibri"/>
                <w:b/>
                <w:bCs/>
              </w:rPr>
            </w:pPr>
            <w:r>
              <w:rPr>
                <w:rFonts w:cs="Calibri"/>
                <w:b/>
                <w:bCs/>
                <w:noProof/>
              </w:rPr>
              <w:drawing>
                <wp:inline distT="0" distB="0" distL="0" distR="0" wp14:anchorId="0F632AEC" wp14:editId="6A726185">
                  <wp:extent cx="678713" cy="643690"/>
                  <wp:effectExtent l="0" t="0" r="7620" b="4445"/>
                  <wp:docPr id="193033437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334376"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3066" cy="657303"/>
                          </a:xfrm>
                          <a:prstGeom prst="rect">
                            <a:avLst/>
                          </a:prstGeom>
                        </pic:spPr>
                      </pic:pic>
                    </a:graphicData>
                  </a:graphic>
                </wp:inline>
              </w:drawing>
            </w:r>
          </w:p>
        </w:tc>
        <w:tc>
          <w:tcPr>
            <w:tcW w:w="8505" w:type="dxa"/>
            <w:shd w:val="clear" w:color="auto" w:fill="C1E2E8"/>
          </w:tcPr>
          <w:p w14:paraId="6A86570A" w14:textId="77777777" w:rsidR="0008609C" w:rsidRPr="0058289C" w:rsidRDefault="0008609C" w:rsidP="00C279A5">
            <w:pPr>
              <w:pStyle w:val="Paragraph"/>
              <w:rPr>
                <w:b/>
                <w:bCs/>
              </w:rPr>
            </w:pPr>
            <w:r w:rsidRPr="0058289C">
              <w:rPr>
                <w:b/>
                <w:bCs/>
              </w:rPr>
              <w:t xml:space="preserve">PLEASE NOTE: </w:t>
            </w:r>
          </w:p>
          <w:p w14:paraId="3EC60901" w14:textId="77777777" w:rsidR="0008609C" w:rsidRPr="0063080A" w:rsidRDefault="0008609C" w:rsidP="00C279A5">
            <w:pPr>
              <w:pStyle w:val="Paragraph"/>
            </w:pPr>
            <w:r w:rsidRPr="0058289C">
              <w:rPr>
                <w:b/>
                <w:bCs/>
              </w:rPr>
              <w:t xml:space="preserve">This Consent Form must contain details of the errors to be corrected and the correction that is being consented to; a failure to identify and explain the corrections is likely to be insufficient to allow the General Manager or Delegate to alter the particulars.  This Consent Form can be emailed back to the </w:t>
            </w:r>
            <w:hyperlink r:id="rId13" w:history="1">
              <w:r w:rsidRPr="0058289C">
                <w:rPr>
                  <w:rStyle w:val="Hyperlink"/>
                  <w:b/>
                  <w:bCs/>
                </w:rPr>
                <w:t>regorgs@fwc.gov.au</w:t>
              </w:r>
            </w:hyperlink>
            <w:r w:rsidRPr="0058289C">
              <w:rPr>
                <w:b/>
                <w:bCs/>
              </w:rPr>
              <w:t xml:space="preserve"> email address or sent directly to the action officer handling your matter.</w:t>
            </w:r>
          </w:p>
        </w:tc>
      </w:tr>
    </w:tbl>
    <w:p w14:paraId="7FF1D697" w14:textId="77777777" w:rsidR="0008609C" w:rsidRPr="008F02F3" w:rsidRDefault="0008609C" w:rsidP="008F02F3">
      <w:pPr>
        <w:jc w:val="both"/>
        <w:rPr>
          <w:lang w:eastAsia="en-AU"/>
        </w:rPr>
      </w:pPr>
    </w:p>
    <w:sectPr w:rsidR="0008609C" w:rsidRPr="008F02F3" w:rsidSect="0008609C">
      <w:footerReference w:type="default" r:id="rId14"/>
      <w:type w:val="continuous"/>
      <w:pgSz w:w="11906" w:h="16838" w:code="9"/>
      <w:pgMar w:top="851"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3251" w14:textId="77777777" w:rsidR="000B05FE" w:rsidRDefault="000B05FE" w:rsidP="008E21DE">
      <w:pPr>
        <w:spacing w:before="0" w:after="0"/>
      </w:pPr>
      <w:r>
        <w:separator/>
      </w:r>
    </w:p>
    <w:p w14:paraId="189E598B" w14:textId="77777777" w:rsidR="000B05FE" w:rsidRDefault="000B05FE"/>
    <w:p w14:paraId="0DDDF6C0" w14:textId="77777777" w:rsidR="000B05FE" w:rsidRDefault="000B05FE"/>
  </w:endnote>
  <w:endnote w:type="continuationSeparator" w:id="0">
    <w:p w14:paraId="6E902BC3" w14:textId="77777777" w:rsidR="000B05FE" w:rsidRDefault="000B05FE" w:rsidP="008E21DE">
      <w:pPr>
        <w:spacing w:before="0" w:after="0"/>
      </w:pPr>
      <w:r>
        <w:continuationSeparator/>
      </w:r>
    </w:p>
    <w:p w14:paraId="2BEBDA37" w14:textId="77777777" w:rsidR="000B05FE" w:rsidRDefault="000B05FE"/>
    <w:p w14:paraId="121F4BEC" w14:textId="77777777" w:rsidR="000B05FE" w:rsidRDefault="000B0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0260665"/>
      <w:docPartObj>
        <w:docPartGallery w:val="Page Numbers (Bottom of Page)"/>
        <w:docPartUnique/>
      </w:docPartObj>
    </w:sdtPr>
    <w:sdtEndPr>
      <w:rPr>
        <w:rFonts w:cs="Calibri"/>
        <w:noProof/>
      </w:rPr>
    </w:sdtEndPr>
    <w:sdtContent>
      <w:p w14:paraId="341D0C22" w14:textId="19F086EE" w:rsidR="008F726F" w:rsidRPr="00BA0F76" w:rsidRDefault="00EE2678" w:rsidP="00BA0F76">
        <w:pPr>
          <w:pStyle w:val="Footer-Title"/>
          <w:tabs>
            <w:tab w:val="left" w:pos="6946"/>
          </w:tabs>
          <w:rPr>
            <w:rFonts w:cs="Calibri"/>
            <w:szCs w:val="18"/>
          </w:rPr>
        </w:pPr>
        <w:r w:rsidRPr="008F726F">
          <w:rPr>
            <w:rStyle w:val="PageNumber"/>
            <w:rFonts w:ascii="Calibri" w:hAnsi="Calibri" w:cs="Calibri"/>
            <w:sz w:val="18"/>
            <w:szCs w:val="18"/>
          </w:rPr>
          <w:t>TF 0</w:t>
        </w:r>
        <w:r w:rsidR="00833AAB">
          <w:rPr>
            <w:rStyle w:val="PageNumber"/>
            <w:rFonts w:ascii="Calibri" w:hAnsi="Calibri" w:cs="Calibri"/>
            <w:sz w:val="18"/>
            <w:szCs w:val="18"/>
          </w:rPr>
          <w:t>22</w:t>
        </w:r>
        <w:r w:rsidRPr="00AD4D6B">
          <w:rPr>
            <w:rStyle w:val="PageNumber"/>
            <w:rFonts w:ascii="Calibri" w:hAnsi="Calibri" w:cs="Calibri"/>
            <w:sz w:val="18"/>
            <w:szCs w:val="18"/>
          </w:rPr>
          <w:t xml:space="preserve"> </w:t>
        </w:r>
        <w:r w:rsidR="005E6E9D" w:rsidRPr="005E6E9D">
          <w:rPr>
            <w:rStyle w:val="PageNumber"/>
            <w:rFonts w:ascii="Calibri" w:hAnsi="Calibri" w:cs="Calibri"/>
            <w:sz w:val="18"/>
            <w:szCs w:val="18"/>
          </w:rPr>
          <w:t>Consent of authorised officer in accordance with Section 159(2)</w:t>
        </w:r>
        <w:r w:rsidR="008F726F">
          <w:rPr>
            <w:rStyle w:val="PageNumber"/>
            <w:rFonts w:ascii="Calibri" w:hAnsi="Calibri" w:cs="Calibri"/>
            <w:sz w:val="18"/>
            <w:szCs w:val="18"/>
          </w:rPr>
          <w:tab/>
        </w:r>
        <w:r w:rsidR="008F726F">
          <w:rPr>
            <w:rStyle w:val="PageNumber"/>
            <w:rFonts w:ascii="Calibri" w:hAnsi="Calibri" w:cs="Calibri"/>
            <w:sz w:val="18"/>
            <w:szCs w:val="18"/>
          </w:rPr>
          <w:tab/>
        </w:r>
        <w:r w:rsidR="005E6E9D" w:rsidRPr="005E6E9D">
          <w:rPr>
            <w:rStyle w:val="PageNumber"/>
            <w:rFonts w:ascii="Calibri" w:hAnsi="Calibri" w:cs="Calibri"/>
            <w:sz w:val="18"/>
            <w:szCs w:val="18"/>
            <w:highlight w:val="yellow"/>
          </w:rPr>
          <w:t>XX</w:t>
        </w:r>
        <w:r w:rsidR="00817514" w:rsidRPr="005E6E9D">
          <w:rPr>
            <w:rStyle w:val="PageNumber"/>
            <w:rFonts w:ascii="Calibri" w:hAnsi="Calibri" w:cs="Calibri"/>
            <w:sz w:val="18"/>
            <w:szCs w:val="18"/>
            <w:highlight w:val="yellow"/>
          </w:rPr>
          <w:t xml:space="preserve"> </w:t>
        </w:r>
        <w:r w:rsidR="005E6E9D" w:rsidRPr="005E6E9D">
          <w:rPr>
            <w:rStyle w:val="PageNumber"/>
            <w:rFonts w:ascii="Calibri" w:hAnsi="Calibri" w:cs="Calibri"/>
            <w:sz w:val="18"/>
            <w:szCs w:val="18"/>
            <w:highlight w:val="yellow"/>
          </w:rPr>
          <w:t>Month</w:t>
        </w:r>
        <w:r w:rsidR="008B78F2" w:rsidRPr="005E6E9D">
          <w:rPr>
            <w:rStyle w:val="PageNumber"/>
            <w:rFonts w:ascii="Calibri" w:hAnsi="Calibri" w:cs="Calibri"/>
            <w:sz w:val="18"/>
            <w:szCs w:val="18"/>
            <w:highlight w:val="yellow"/>
          </w:rPr>
          <w:t xml:space="preserve"> 202</w:t>
        </w:r>
        <w:r w:rsidR="005E6E9D" w:rsidRPr="005E6E9D">
          <w:rPr>
            <w:rStyle w:val="PageNumber"/>
            <w:rFonts w:ascii="Calibri" w:hAnsi="Calibri" w:cs="Calibri"/>
            <w:sz w:val="18"/>
            <w:szCs w:val="18"/>
            <w:highlight w:val="yellow"/>
          </w:rPr>
          <w:t>4</w:t>
        </w:r>
        <w:r w:rsidR="008B78F2">
          <w:rPr>
            <w:rStyle w:val="PageNumber"/>
            <w:rFonts w:ascii="Calibri" w:hAnsi="Calibri" w:cs="Calibri"/>
            <w:sz w:val="18"/>
            <w:szCs w:val="18"/>
          </w:rPr>
          <w:t xml:space="preserve"> </w:t>
        </w:r>
        <w:r w:rsidR="008F726F" w:rsidRPr="00931BAA">
          <w:rPr>
            <w:rStyle w:val="PageNumber"/>
            <w:rFonts w:ascii="Calibri" w:hAnsi="Calibri" w:cs="Calibri"/>
            <w:sz w:val="18"/>
            <w:szCs w:val="18"/>
          </w:rPr>
          <w:t xml:space="preserve">| p. </w:t>
        </w:r>
        <w:r w:rsidR="008F726F" w:rsidRPr="00931BAA">
          <w:rPr>
            <w:rFonts w:cs="Calibri"/>
          </w:rPr>
          <w:fldChar w:fldCharType="begin"/>
        </w:r>
        <w:r w:rsidR="008F726F" w:rsidRPr="00931BAA">
          <w:rPr>
            <w:rFonts w:cs="Calibri"/>
          </w:rPr>
          <w:instrText xml:space="preserve"> PAGE   \* MERGEFORMAT </w:instrText>
        </w:r>
        <w:r w:rsidR="008F726F" w:rsidRPr="00931BAA">
          <w:rPr>
            <w:rFonts w:cs="Calibri"/>
          </w:rPr>
          <w:fldChar w:fldCharType="separate"/>
        </w:r>
        <w:r w:rsidR="008F726F">
          <w:rPr>
            <w:rFonts w:cs="Calibri"/>
          </w:rPr>
          <w:t>2</w:t>
        </w:r>
        <w:r w:rsidR="008F726F" w:rsidRPr="00931BAA">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F4C02" w14:textId="77777777" w:rsidR="000B05FE" w:rsidRDefault="000B05FE" w:rsidP="008E21DE">
      <w:pPr>
        <w:spacing w:before="0" w:after="0"/>
      </w:pPr>
      <w:r>
        <w:separator/>
      </w:r>
    </w:p>
  </w:footnote>
  <w:footnote w:type="continuationSeparator" w:id="0">
    <w:p w14:paraId="5DBA1AFB" w14:textId="77777777" w:rsidR="000B05FE" w:rsidRDefault="000B05FE" w:rsidP="008E21DE">
      <w:pPr>
        <w:spacing w:before="0" w:after="0"/>
      </w:pPr>
      <w:r>
        <w:continuationSeparator/>
      </w:r>
    </w:p>
    <w:p w14:paraId="47AA0439" w14:textId="77777777" w:rsidR="000B05FE" w:rsidRDefault="000B05FE"/>
    <w:p w14:paraId="6070CDE8" w14:textId="77777777" w:rsidR="000B05FE" w:rsidRDefault="000B05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D941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904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7A2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D49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EAEA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8D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1A7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EA76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8EA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6CE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A632A9"/>
    <w:multiLevelType w:val="multilevel"/>
    <w:tmpl w:val="A41689A2"/>
    <w:numStyleLink w:val="AppendixNumbers"/>
  </w:abstractNum>
  <w:abstractNum w:abstractNumId="2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466A0C61"/>
    <w:multiLevelType w:val="hybridMultilevel"/>
    <w:tmpl w:val="2076B760"/>
    <w:lvl w:ilvl="0" w:tplc="82822ECE">
      <w:start w:val="1"/>
      <w:numFmt w:val="decimal"/>
      <w:pStyle w:val="NumberedBullet"/>
      <w:lvlText w:val="%1."/>
      <w:lvlJc w:val="left"/>
      <w:pPr>
        <w:ind w:left="1174" w:hanging="360"/>
      </w:pPr>
      <w:rPr>
        <w:i w:val="0"/>
        <w:color w:val="auto"/>
        <w:sz w:val="22"/>
        <w:szCs w:val="22"/>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8" w15:restartNumberingAfterBreak="0">
    <w:nsid w:val="50517343"/>
    <w:multiLevelType w:val="multilevel"/>
    <w:tmpl w:val="131EEC6C"/>
    <w:numStyleLink w:val="TableNumbers"/>
  </w:abstractNum>
  <w:abstractNum w:abstractNumId="2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63048B"/>
    <w:multiLevelType w:val="multilevel"/>
    <w:tmpl w:val="C284D0B0"/>
    <w:numStyleLink w:val="FigureNumbers"/>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E2329C"/>
    <w:multiLevelType w:val="hybridMultilevel"/>
    <w:tmpl w:val="D416F0C2"/>
    <w:lvl w:ilvl="0" w:tplc="EBB291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BF51665"/>
    <w:multiLevelType w:val="multilevel"/>
    <w:tmpl w:val="4E929216"/>
    <w:numStyleLink w:val="NumberedHeadings"/>
  </w:abstractNum>
  <w:abstractNum w:abstractNumId="34"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8" w15:restartNumberingAfterBreak="0">
    <w:nsid w:val="7EE44065"/>
    <w:multiLevelType w:val="multilevel"/>
    <w:tmpl w:val="A41689A2"/>
    <w:numStyleLink w:val="AppendixNumbers"/>
  </w:abstractNum>
  <w:num w:numId="1" w16cid:durableId="31468304">
    <w:abstractNumId w:val="14"/>
  </w:num>
  <w:num w:numId="2" w16cid:durableId="123817415">
    <w:abstractNumId w:val="38"/>
    <w:lvlOverride w:ilvl="0">
      <w:lvl w:ilvl="0">
        <w:start w:val="1"/>
        <w:numFmt w:val="upperLetter"/>
        <w:suff w:val="space"/>
        <w:lvlText w:val="Appendix %1 –"/>
        <w:lvlJc w:val="left"/>
        <w:pPr>
          <w:ind w:left="2126" w:hanging="2126"/>
        </w:pPr>
        <w:rPr>
          <w:rFonts w:hint="default"/>
          <w:b/>
        </w:rPr>
      </w:lvl>
    </w:lvlOverride>
  </w:num>
  <w:num w:numId="3" w16cid:durableId="1476558604">
    <w:abstractNumId w:val="29"/>
  </w:num>
  <w:num w:numId="4" w16cid:durableId="534199437">
    <w:abstractNumId w:val="26"/>
  </w:num>
  <w:num w:numId="5" w16cid:durableId="1475950093">
    <w:abstractNumId w:val="17"/>
  </w:num>
  <w:num w:numId="6" w16cid:durableId="2138523645">
    <w:abstractNumId w:val="30"/>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460658238">
    <w:abstractNumId w:val="33"/>
  </w:num>
  <w:num w:numId="8" w16cid:durableId="310183376">
    <w:abstractNumId w:val="16"/>
  </w:num>
  <w:num w:numId="9" w16cid:durableId="1759598003">
    <w:abstractNumId w:val="31"/>
  </w:num>
  <w:num w:numId="10" w16cid:durableId="2079281558">
    <w:abstractNumId w:val="23"/>
  </w:num>
  <w:num w:numId="11" w16cid:durableId="1070425671">
    <w:abstractNumId w:val="18"/>
  </w:num>
  <w:num w:numId="12" w16cid:durableId="233584375">
    <w:abstractNumId w:val="28"/>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1993753210">
    <w:abstractNumId w:val="37"/>
  </w:num>
  <w:num w:numId="14" w16cid:durableId="1193491783">
    <w:abstractNumId w:val="22"/>
  </w:num>
  <w:num w:numId="15" w16cid:durableId="937178960">
    <w:abstractNumId w:val="20"/>
  </w:num>
  <w:num w:numId="16" w16cid:durableId="1018850613">
    <w:abstractNumId w:val="20"/>
  </w:num>
  <w:num w:numId="17" w16cid:durableId="900948241">
    <w:abstractNumId w:val="12"/>
  </w:num>
  <w:num w:numId="18" w16cid:durableId="892034787">
    <w:abstractNumId w:val="15"/>
  </w:num>
  <w:num w:numId="19" w16cid:durableId="1177186268">
    <w:abstractNumId w:val="34"/>
  </w:num>
  <w:num w:numId="20" w16cid:durableId="1167670360">
    <w:abstractNumId w:val="24"/>
  </w:num>
  <w:num w:numId="21" w16cid:durableId="56369354">
    <w:abstractNumId w:val="0"/>
  </w:num>
  <w:num w:numId="22" w16cid:durableId="1454516399">
    <w:abstractNumId w:val="1"/>
  </w:num>
  <w:num w:numId="23" w16cid:durableId="1822885665">
    <w:abstractNumId w:val="2"/>
  </w:num>
  <w:num w:numId="24" w16cid:durableId="1924992048">
    <w:abstractNumId w:val="3"/>
  </w:num>
  <w:num w:numId="25" w16cid:durableId="1245456037">
    <w:abstractNumId w:val="8"/>
  </w:num>
  <w:num w:numId="26" w16cid:durableId="1544244680">
    <w:abstractNumId w:val="4"/>
  </w:num>
  <w:num w:numId="27" w16cid:durableId="264702029">
    <w:abstractNumId w:val="5"/>
  </w:num>
  <w:num w:numId="28" w16cid:durableId="198325838">
    <w:abstractNumId w:val="6"/>
  </w:num>
  <w:num w:numId="29" w16cid:durableId="613682406">
    <w:abstractNumId w:val="7"/>
  </w:num>
  <w:num w:numId="30" w16cid:durableId="1180581120">
    <w:abstractNumId w:val="9"/>
  </w:num>
  <w:num w:numId="31" w16cid:durableId="1240017234">
    <w:abstractNumId w:val="11"/>
  </w:num>
  <w:num w:numId="32" w16cid:durableId="1358506678">
    <w:abstractNumId w:val="25"/>
  </w:num>
  <w:num w:numId="33" w16cid:durableId="2038582819">
    <w:abstractNumId w:val="21"/>
  </w:num>
  <w:num w:numId="34" w16cid:durableId="638612020">
    <w:abstractNumId w:val="35"/>
  </w:num>
  <w:num w:numId="35" w16cid:durableId="340551784">
    <w:abstractNumId w:val="19"/>
  </w:num>
  <w:num w:numId="36" w16cid:durableId="1950813051">
    <w:abstractNumId w:val="36"/>
  </w:num>
  <w:num w:numId="37" w16cid:durableId="304042209">
    <w:abstractNumId w:val="13"/>
  </w:num>
  <w:num w:numId="38" w16cid:durableId="87166460">
    <w:abstractNumId w:val="10"/>
  </w:num>
  <w:num w:numId="39" w16cid:durableId="797796391">
    <w:abstractNumId w:val="27"/>
  </w:num>
  <w:num w:numId="40" w16cid:durableId="1924794114">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37B18"/>
    <w:rsid w:val="00042C02"/>
    <w:rsid w:val="00051485"/>
    <w:rsid w:val="00052210"/>
    <w:rsid w:val="00052647"/>
    <w:rsid w:val="00057D4D"/>
    <w:rsid w:val="00057E99"/>
    <w:rsid w:val="00060567"/>
    <w:rsid w:val="00061A2B"/>
    <w:rsid w:val="00067184"/>
    <w:rsid w:val="00070E0C"/>
    <w:rsid w:val="0007176B"/>
    <w:rsid w:val="00075DF3"/>
    <w:rsid w:val="00077449"/>
    <w:rsid w:val="00080615"/>
    <w:rsid w:val="00081DFA"/>
    <w:rsid w:val="00084532"/>
    <w:rsid w:val="00085C38"/>
    <w:rsid w:val="0008609C"/>
    <w:rsid w:val="000864CC"/>
    <w:rsid w:val="000A5F11"/>
    <w:rsid w:val="000B05FE"/>
    <w:rsid w:val="000B4785"/>
    <w:rsid w:val="000C252F"/>
    <w:rsid w:val="000D6327"/>
    <w:rsid w:val="000D7F98"/>
    <w:rsid w:val="000E184A"/>
    <w:rsid w:val="000F08A2"/>
    <w:rsid w:val="000F49F8"/>
    <w:rsid w:val="001003DD"/>
    <w:rsid w:val="00103D30"/>
    <w:rsid w:val="00103E07"/>
    <w:rsid w:val="0010620F"/>
    <w:rsid w:val="00115E1F"/>
    <w:rsid w:val="001310C0"/>
    <w:rsid w:val="00136A1B"/>
    <w:rsid w:val="00141453"/>
    <w:rsid w:val="00145495"/>
    <w:rsid w:val="00145928"/>
    <w:rsid w:val="001500B0"/>
    <w:rsid w:val="0015019C"/>
    <w:rsid w:val="00151D06"/>
    <w:rsid w:val="00153BF4"/>
    <w:rsid w:val="001574F1"/>
    <w:rsid w:val="00160353"/>
    <w:rsid w:val="0016116C"/>
    <w:rsid w:val="00161B7E"/>
    <w:rsid w:val="0016440B"/>
    <w:rsid w:val="00165A04"/>
    <w:rsid w:val="00165F77"/>
    <w:rsid w:val="00177871"/>
    <w:rsid w:val="0018455C"/>
    <w:rsid w:val="001856E8"/>
    <w:rsid w:val="00190C51"/>
    <w:rsid w:val="001A2847"/>
    <w:rsid w:val="001D3F7D"/>
    <w:rsid w:val="001E6588"/>
    <w:rsid w:val="00202D72"/>
    <w:rsid w:val="002047E5"/>
    <w:rsid w:val="002070F2"/>
    <w:rsid w:val="0021106D"/>
    <w:rsid w:val="00211760"/>
    <w:rsid w:val="00212770"/>
    <w:rsid w:val="00212E76"/>
    <w:rsid w:val="00213AC3"/>
    <w:rsid w:val="002155EE"/>
    <w:rsid w:val="00224065"/>
    <w:rsid w:val="00226730"/>
    <w:rsid w:val="0022720A"/>
    <w:rsid w:val="00230970"/>
    <w:rsid w:val="00232706"/>
    <w:rsid w:val="00233E80"/>
    <w:rsid w:val="00234C94"/>
    <w:rsid w:val="002400E7"/>
    <w:rsid w:val="00250B0C"/>
    <w:rsid w:val="00264D11"/>
    <w:rsid w:val="002664F1"/>
    <w:rsid w:val="00275320"/>
    <w:rsid w:val="00277FC4"/>
    <w:rsid w:val="002804D3"/>
    <w:rsid w:val="0028225C"/>
    <w:rsid w:val="00290FB4"/>
    <w:rsid w:val="002946D2"/>
    <w:rsid w:val="00295C7B"/>
    <w:rsid w:val="002A06B8"/>
    <w:rsid w:val="002B2195"/>
    <w:rsid w:val="002B6340"/>
    <w:rsid w:val="002B685E"/>
    <w:rsid w:val="002B6DAE"/>
    <w:rsid w:val="002C19AC"/>
    <w:rsid w:val="002D6EAA"/>
    <w:rsid w:val="002F0EBB"/>
    <w:rsid w:val="002F455A"/>
    <w:rsid w:val="002F4D22"/>
    <w:rsid w:val="002F6C59"/>
    <w:rsid w:val="003033CC"/>
    <w:rsid w:val="003063E4"/>
    <w:rsid w:val="00307DA4"/>
    <w:rsid w:val="00320EAE"/>
    <w:rsid w:val="0032264E"/>
    <w:rsid w:val="00323204"/>
    <w:rsid w:val="00324849"/>
    <w:rsid w:val="003334EC"/>
    <w:rsid w:val="00337DB9"/>
    <w:rsid w:val="003449A0"/>
    <w:rsid w:val="00356D05"/>
    <w:rsid w:val="0036413F"/>
    <w:rsid w:val="00365F42"/>
    <w:rsid w:val="00371EED"/>
    <w:rsid w:val="00381CE5"/>
    <w:rsid w:val="0038224C"/>
    <w:rsid w:val="0038569D"/>
    <w:rsid w:val="003922A0"/>
    <w:rsid w:val="00393599"/>
    <w:rsid w:val="003A04E1"/>
    <w:rsid w:val="003A4F49"/>
    <w:rsid w:val="003B2AA7"/>
    <w:rsid w:val="003B6659"/>
    <w:rsid w:val="003C123B"/>
    <w:rsid w:val="003C6BD3"/>
    <w:rsid w:val="003C7E6C"/>
    <w:rsid w:val="003D58AF"/>
    <w:rsid w:val="003E148E"/>
    <w:rsid w:val="003F0B55"/>
    <w:rsid w:val="003F6570"/>
    <w:rsid w:val="00400230"/>
    <w:rsid w:val="00401459"/>
    <w:rsid w:val="00401C14"/>
    <w:rsid w:val="00401F8B"/>
    <w:rsid w:val="004038C2"/>
    <w:rsid w:val="0041201F"/>
    <w:rsid w:val="004154E2"/>
    <w:rsid w:val="00427619"/>
    <w:rsid w:val="004333F5"/>
    <w:rsid w:val="00436D9C"/>
    <w:rsid w:val="0044021D"/>
    <w:rsid w:val="004430CE"/>
    <w:rsid w:val="004625CC"/>
    <w:rsid w:val="00462DD5"/>
    <w:rsid w:val="004669FE"/>
    <w:rsid w:val="0046719D"/>
    <w:rsid w:val="0047297A"/>
    <w:rsid w:val="00481F1E"/>
    <w:rsid w:val="004935B1"/>
    <w:rsid w:val="004A5EE0"/>
    <w:rsid w:val="004B1AD0"/>
    <w:rsid w:val="004B1B40"/>
    <w:rsid w:val="004B3030"/>
    <w:rsid w:val="004B32C6"/>
    <w:rsid w:val="004B344B"/>
    <w:rsid w:val="004C092C"/>
    <w:rsid w:val="004E69E8"/>
    <w:rsid w:val="004F373E"/>
    <w:rsid w:val="004F4410"/>
    <w:rsid w:val="004F50C2"/>
    <w:rsid w:val="005004D7"/>
    <w:rsid w:val="0050787B"/>
    <w:rsid w:val="005123BA"/>
    <w:rsid w:val="00515CC4"/>
    <w:rsid w:val="00520878"/>
    <w:rsid w:val="00523461"/>
    <w:rsid w:val="00524838"/>
    <w:rsid w:val="00525A4D"/>
    <w:rsid w:val="00525A75"/>
    <w:rsid w:val="00534D53"/>
    <w:rsid w:val="00535C8E"/>
    <w:rsid w:val="005401BB"/>
    <w:rsid w:val="00555596"/>
    <w:rsid w:val="00564259"/>
    <w:rsid w:val="005717B0"/>
    <w:rsid w:val="00573349"/>
    <w:rsid w:val="0057343D"/>
    <w:rsid w:val="00573E5A"/>
    <w:rsid w:val="00576E02"/>
    <w:rsid w:val="00591C23"/>
    <w:rsid w:val="00593567"/>
    <w:rsid w:val="00593CFA"/>
    <w:rsid w:val="005944F7"/>
    <w:rsid w:val="005A368C"/>
    <w:rsid w:val="005A4D3A"/>
    <w:rsid w:val="005B3706"/>
    <w:rsid w:val="005C4EEC"/>
    <w:rsid w:val="005E0593"/>
    <w:rsid w:val="005E6E9D"/>
    <w:rsid w:val="005F174A"/>
    <w:rsid w:val="0060052E"/>
    <w:rsid w:val="00603C57"/>
    <w:rsid w:val="00613B94"/>
    <w:rsid w:val="00621657"/>
    <w:rsid w:val="00621696"/>
    <w:rsid w:val="00624D20"/>
    <w:rsid w:val="00632EF9"/>
    <w:rsid w:val="0063404A"/>
    <w:rsid w:val="00642FF7"/>
    <w:rsid w:val="006452D4"/>
    <w:rsid w:val="00673278"/>
    <w:rsid w:val="00676632"/>
    <w:rsid w:val="00680F04"/>
    <w:rsid w:val="0068357E"/>
    <w:rsid w:val="006870DC"/>
    <w:rsid w:val="00692137"/>
    <w:rsid w:val="00692323"/>
    <w:rsid w:val="006A5B58"/>
    <w:rsid w:val="006A779C"/>
    <w:rsid w:val="006B32FC"/>
    <w:rsid w:val="006B3E11"/>
    <w:rsid w:val="006B5F77"/>
    <w:rsid w:val="006C6237"/>
    <w:rsid w:val="006C626C"/>
    <w:rsid w:val="006C73D3"/>
    <w:rsid w:val="006E2CB4"/>
    <w:rsid w:val="006E7174"/>
    <w:rsid w:val="006F033A"/>
    <w:rsid w:val="006F1FE2"/>
    <w:rsid w:val="006F75EE"/>
    <w:rsid w:val="00703241"/>
    <w:rsid w:val="0070397B"/>
    <w:rsid w:val="00712FBB"/>
    <w:rsid w:val="0071692F"/>
    <w:rsid w:val="0073261D"/>
    <w:rsid w:val="00742648"/>
    <w:rsid w:val="00743481"/>
    <w:rsid w:val="00743DA9"/>
    <w:rsid w:val="007515E7"/>
    <w:rsid w:val="00755013"/>
    <w:rsid w:val="00763C26"/>
    <w:rsid w:val="00766079"/>
    <w:rsid w:val="00771B1B"/>
    <w:rsid w:val="00774271"/>
    <w:rsid w:val="0077737B"/>
    <w:rsid w:val="00780EB1"/>
    <w:rsid w:val="00781C09"/>
    <w:rsid w:val="00783B6E"/>
    <w:rsid w:val="007908AE"/>
    <w:rsid w:val="00796C1A"/>
    <w:rsid w:val="007B2E4A"/>
    <w:rsid w:val="007B6915"/>
    <w:rsid w:val="007C74C1"/>
    <w:rsid w:val="007D5D7A"/>
    <w:rsid w:val="007E77E9"/>
    <w:rsid w:val="00802E10"/>
    <w:rsid w:val="008042C6"/>
    <w:rsid w:val="00815B75"/>
    <w:rsid w:val="00817514"/>
    <w:rsid w:val="00822B58"/>
    <w:rsid w:val="00833AAB"/>
    <w:rsid w:val="008363D9"/>
    <w:rsid w:val="008371C6"/>
    <w:rsid w:val="008454A1"/>
    <w:rsid w:val="00846030"/>
    <w:rsid w:val="0084733E"/>
    <w:rsid w:val="0085625C"/>
    <w:rsid w:val="00866D6B"/>
    <w:rsid w:val="00880608"/>
    <w:rsid w:val="00886877"/>
    <w:rsid w:val="00887208"/>
    <w:rsid w:val="00895B52"/>
    <w:rsid w:val="008A005E"/>
    <w:rsid w:val="008A3ECB"/>
    <w:rsid w:val="008A5DC7"/>
    <w:rsid w:val="008A6371"/>
    <w:rsid w:val="008A6783"/>
    <w:rsid w:val="008B1999"/>
    <w:rsid w:val="008B78F2"/>
    <w:rsid w:val="008C02F5"/>
    <w:rsid w:val="008D2BBA"/>
    <w:rsid w:val="008D2BD5"/>
    <w:rsid w:val="008E21DE"/>
    <w:rsid w:val="008E31D0"/>
    <w:rsid w:val="008F02F3"/>
    <w:rsid w:val="008F3C49"/>
    <w:rsid w:val="008F42EB"/>
    <w:rsid w:val="008F726F"/>
    <w:rsid w:val="008F771A"/>
    <w:rsid w:val="00914CBF"/>
    <w:rsid w:val="00921F18"/>
    <w:rsid w:val="009232FC"/>
    <w:rsid w:val="00926820"/>
    <w:rsid w:val="00931AE9"/>
    <w:rsid w:val="00931BAA"/>
    <w:rsid w:val="0094694D"/>
    <w:rsid w:val="00961DC8"/>
    <w:rsid w:val="00964CFF"/>
    <w:rsid w:val="00971C95"/>
    <w:rsid w:val="00975256"/>
    <w:rsid w:val="009831CB"/>
    <w:rsid w:val="00983731"/>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3570"/>
    <w:rsid w:val="00A16F74"/>
    <w:rsid w:val="00A2785C"/>
    <w:rsid w:val="00A361C1"/>
    <w:rsid w:val="00A40963"/>
    <w:rsid w:val="00A44325"/>
    <w:rsid w:val="00A47E56"/>
    <w:rsid w:val="00A50DC6"/>
    <w:rsid w:val="00A51A9F"/>
    <w:rsid w:val="00A51FC9"/>
    <w:rsid w:val="00A56018"/>
    <w:rsid w:val="00A60E69"/>
    <w:rsid w:val="00A62747"/>
    <w:rsid w:val="00A70EB4"/>
    <w:rsid w:val="00A71FEB"/>
    <w:rsid w:val="00A75E1B"/>
    <w:rsid w:val="00A7784D"/>
    <w:rsid w:val="00A815FD"/>
    <w:rsid w:val="00A82351"/>
    <w:rsid w:val="00A836C1"/>
    <w:rsid w:val="00A8475F"/>
    <w:rsid w:val="00A915F4"/>
    <w:rsid w:val="00A941D9"/>
    <w:rsid w:val="00A95157"/>
    <w:rsid w:val="00AA2ED6"/>
    <w:rsid w:val="00AB12D5"/>
    <w:rsid w:val="00AD2052"/>
    <w:rsid w:val="00AD4D6B"/>
    <w:rsid w:val="00AD735D"/>
    <w:rsid w:val="00AE1879"/>
    <w:rsid w:val="00AE66BA"/>
    <w:rsid w:val="00AF0899"/>
    <w:rsid w:val="00AF160A"/>
    <w:rsid w:val="00AF5EA9"/>
    <w:rsid w:val="00B14842"/>
    <w:rsid w:val="00B16FBD"/>
    <w:rsid w:val="00B204FC"/>
    <w:rsid w:val="00B232AA"/>
    <w:rsid w:val="00B500B9"/>
    <w:rsid w:val="00B51CBC"/>
    <w:rsid w:val="00B55014"/>
    <w:rsid w:val="00B603C0"/>
    <w:rsid w:val="00B718D8"/>
    <w:rsid w:val="00B75CE8"/>
    <w:rsid w:val="00B76D9B"/>
    <w:rsid w:val="00B81573"/>
    <w:rsid w:val="00BA0F76"/>
    <w:rsid w:val="00BA6860"/>
    <w:rsid w:val="00BA7506"/>
    <w:rsid w:val="00BB1651"/>
    <w:rsid w:val="00BB2EBA"/>
    <w:rsid w:val="00BC3896"/>
    <w:rsid w:val="00BD1E78"/>
    <w:rsid w:val="00BF2F6F"/>
    <w:rsid w:val="00BF7F99"/>
    <w:rsid w:val="00C02452"/>
    <w:rsid w:val="00C0421C"/>
    <w:rsid w:val="00C06B16"/>
    <w:rsid w:val="00C14289"/>
    <w:rsid w:val="00C218AF"/>
    <w:rsid w:val="00C25556"/>
    <w:rsid w:val="00C33EEF"/>
    <w:rsid w:val="00C60BAC"/>
    <w:rsid w:val="00C66145"/>
    <w:rsid w:val="00C75CAF"/>
    <w:rsid w:val="00C80EF1"/>
    <w:rsid w:val="00C85308"/>
    <w:rsid w:val="00C94570"/>
    <w:rsid w:val="00CB18A8"/>
    <w:rsid w:val="00CB5065"/>
    <w:rsid w:val="00CC1A35"/>
    <w:rsid w:val="00CC6119"/>
    <w:rsid w:val="00CD17D1"/>
    <w:rsid w:val="00CE0C82"/>
    <w:rsid w:val="00CE4A14"/>
    <w:rsid w:val="00D039CE"/>
    <w:rsid w:val="00D14EBF"/>
    <w:rsid w:val="00D20A13"/>
    <w:rsid w:val="00D21CE5"/>
    <w:rsid w:val="00D231B3"/>
    <w:rsid w:val="00D267B0"/>
    <w:rsid w:val="00D30F29"/>
    <w:rsid w:val="00D31881"/>
    <w:rsid w:val="00D43E5F"/>
    <w:rsid w:val="00D45412"/>
    <w:rsid w:val="00D4619A"/>
    <w:rsid w:val="00D608F6"/>
    <w:rsid w:val="00D66BC9"/>
    <w:rsid w:val="00D70B82"/>
    <w:rsid w:val="00D761E1"/>
    <w:rsid w:val="00D93D1B"/>
    <w:rsid w:val="00D95845"/>
    <w:rsid w:val="00DA007A"/>
    <w:rsid w:val="00DA3565"/>
    <w:rsid w:val="00DA624B"/>
    <w:rsid w:val="00DB09E0"/>
    <w:rsid w:val="00DB4A1A"/>
    <w:rsid w:val="00DB4A62"/>
    <w:rsid w:val="00DB5D16"/>
    <w:rsid w:val="00DC238F"/>
    <w:rsid w:val="00DC28A1"/>
    <w:rsid w:val="00DE1691"/>
    <w:rsid w:val="00DF3BE9"/>
    <w:rsid w:val="00DF476E"/>
    <w:rsid w:val="00DF74BA"/>
    <w:rsid w:val="00E06B80"/>
    <w:rsid w:val="00E15F41"/>
    <w:rsid w:val="00E214AA"/>
    <w:rsid w:val="00E234EE"/>
    <w:rsid w:val="00E274D6"/>
    <w:rsid w:val="00E27695"/>
    <w:rsid w:val="00E342FE"/>
    <w:rsid w:val="00E4772B"/>
    <w:rsid w:val="00E548F2"/>
    <w:rsid w:val="00E54DD2"/>
    <w:rsid w:val="00E5677A"/>
    <w:rsid w:val="00E60932"/>
    <w:rsid w:val="00E67804"/>
    <w:rsid w:val="00E71783"/>
    <w:rsid w:val="00E93772"/>
    <w:rsid w:val="00E93A7D"/>
    <w:rsid w:val="00EA1387"/>
    <w:rsid w:val="00EA3635"/>
    <w:rsid w:val="00EA3E6F"/>
    <w:rsid w:val="00EB70A4"/>
    <w:rsid w:val="00ED2E00"/>
    <w:rsid w:val="00ED32E2"/>
    <w:rsid w:val="00EE2678"/>
    <w:rsid w:val="00EE2D53"/>
    <w:rsid w:val="00EF23B6"/>
    <w:rsid w:val="00F0368E"/>
    <w:rsid w:val="00F12E10"/>
    <w:rsid w:val="00F15AF6"/>
    <w:rsid w:val="00F226E9"/>
    <w:rsid w:val="00F27D7E"/>
    <w:rsid w:val="00F30677"/>
    <w:rsid w:val="00F339A1"/>
    <w:rsid w:val="00F345CC"/>
    <w:rsid w:val="00F35003"/>
    <w:rsid w:val="00F62B04"/>
    <w:rsid w:val="00F7050F"/>
    <w:rsid w:val="00F70925"/>
    <w:rsid w:val="00F74F3E"/>
    <w:rsid w:val="00F86B38"/>
    <w:rsid w:val="00F91216"/>
    <w:rsid w:val="00F921CD"/>
    <w:rsid w:val="00F9318C"/>
    <w:rsid w:val="00FB1BF0"/>
    <w:rsid w:val="00FB335D"/>
    <w:rsid w:val="00FE4D12"/>
    <w:rsid w:val="00FE68E7"/>
    <w:rsid w:val="00FF1E04"/>
    <w:rsid w:val="1263122A"/>
    <w:rsid w:val="5AE6D8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Bulletpoint"/>
    <w:link w:val="NumberedBulletChar"/>
    <w:uiPriority w:val="4"/>
    <w:qFormat/>
    <w:rsid w:val="00A47E56"/>
    <w:pPr>
      <w:numPr>
        <w:numId w:val="39"/>
      </w:numPr>
      <w:spacing w:before="240" w:after="240"/>
      <w:ind w:left="641" w:hanging="357"/>
    </w:pPr>
  </w:style>
  <w:style w:type="character" w:customStyle="1" w:styleId="NumberedBulletChar">
    <w:name w:val="Numbered Bullet Char"/>
    <w:basedOn w:val="BulletpointChar"/>
    <w:link w:val="NumberedBullet"/>
    <w:uiPriority w:val="4"/>
    <w:rsid w:val="00A47E56"/>
    <w:rPr>
      <w:rFonts w:ascii="Arial" w:eastAsia="Times New Roman" w:hAnsi="Arial" w:cs="Times New Roman"/>
      <w:color w:val="auto"/>
      <w:szCs w:val="24"/>
      <w:lang w:val="en-GB"/>
    </w:rPr>
  </w:style>
  <w:style w:type="numbering" w:customStyle="1" w:styleId="List1Numbered10">
    <w:name w:val="List 1 Numbered1"/>
    <w:uiPriority w:val="99"/>
    <w:rsid w:val="008F02F3"/>
  </w:style>
  <w:style w:type="numbering" w:customStyle="1" w:styleId="DefaultBullets1">
    <w:name w:val="Default Bullets1"/>
    <w:uiPriority w:val="99"/>
    <w:rsid w:val="008F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orgs@fw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setObjectHrefMcms(document.location,%22/FWCPROD/LoadEntity.action?key=414663%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Consent of authorised officer in accordance with Section 159(2) of the Fair Work (Registered Organisations) Act 2009</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2024-06-17T14:00:00+00:00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022</Document_x0020_Code>
  </documentManagement>
</p:properties>
</file>

<file path=customXml/itemProps1.xml><?xml version="1.0" encoding="utf-8"?>
<ds:datastoreItem xmlns:ds="http://schemas.openxmlformats.org/officeDocument/2006/customXml" ds:itemID="{FB17CA12-3385-40DA-A4E9-F8CB63B18CA3}"/>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4EC29723-4474-49C9-8F18-E1998F7DD86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876e7ee7-34aa-4284-954d-c11ed22cf578"/>
    <ds:schemaRef ds:uri="http://purl.org/dc/elements/1.1/"/>
    <ds:schemaRef ds:uri="873f29f0-f043-4d84-a1aa-d233ee29155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2</TotalTime>
  <Pages>1</Pages>
  <Words>211</Words>
  <Characters>1151</Characters>
  <Application>Microsoft Office Word</Application>
  <DocSecurity>0</DocSecurity>
  <Lines>95</Lines>
  <Paragraphs>42</Paragraphs>
  <ScaleCrop>false</ScaleCrop>
  <HeadingPairs>
    <vt:vector size="2" baseType="variant">
      <vt:variant>
        <vt:lpstr>Title</vt:lpstr>
      </vt:variant>
      <vt:variant>
        <vt:i4>1</vt:i4>
      </vt:variant>
    </vt:vector>
  </HeadingPairs>
  <TitlesOfParts>
    <vt:vector size="1" baseType="lpstr">
      <vt:lpstr>Consent of Authorised officer</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of authorised officer in accordance with s.159</dc:title>
  <dc:subject/>
  <dc:creator>FairWorkCommission1@fwc.gov.au</dc:creator>
  <cp:keywords/>
  <dc:description/>
  <cp:lastModifiedBy>Christine Hibberd</cp:lastModifiedBy>
  <cp:revision>4</cp:revision>
  <cp:lastPrinted>2023-01-31T06:42:00Z</cp:lastPrinted>
  <dcterms:created xsi:type="dcterms:W3CDTF">2024-06-18T04:37:00Z</dcterms:created>
  <dcterms:modified xsi:type="dcterms:W3CDTF">2024-06-18T04:53:00Z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jebbcd3b48e84f898991ef747347472b">
    <vt:lpwstr/>
  </property>
  <property fmtid="{D5CDD505-2E9C-101B-9397-08002B2CF9AE}" pid="13" name="d2738304ccd449229bf5dc57c1af28d3">
    <vt:lpwstr/>
  </property>
  <property fmtid="{D5CDD505-2E9C-101B-9397-08002B2CF9AE}" pid="14" name="CRMCSchedule">
    <vt:lpwstr/>
  </property>
  <property fmtid="{D5CDD505-2E9C-101B-9397-08002B2CF9AE}" pid="15" name="CRMCRecordType">
    <vt:lpwstr/>
  </property>
  <property fmtid="{D5CDD505-2E9C-101B-9397-08002B2CF9AE}" pid="16" name="k3bbb88b248e491ea4fa17485ee11d46">
    <vt:lpwstr/>
  </property>
  <property fmtid="{D5CDD505-2E9C-101B-9397-08002B2CF9AE}" pid="17" name="CRMCClassification">
    <vt:lpwstr/>
  </property>
  <property fmtid="{D5CDD505-2E9C-101B-9397-08002B2CF9AE}" pid="18" name="CRMCBox">
    <vt:lpwstr/>
  </property>
  <property fmtid="{D5CDD505-2E9C-101B-9397-08002B2CF9AE}" pid="19" name="d7c4c9b9c9934ba388713ff4f994f581">
    <vt:lpwstr/>
  </property>
  <property fmtid="{D5CDD505-2E9C-101B-9397-08002B2CF9AE}" pid="20" name="CPDCDocumentType">
    <vt:lpwstr>560;#Registered Organisations Resources|4732255a-984b-48ba-937b-bf63b78b1fed</vt:lpwstr>
  </property>
  <property fmtid="{D5CDD505-2E9C-101B-9397-08002B2CF9AE}" pid="21" name="CPDCPublishingStatus">
    <vt:lpwstr>337;#Ready for Publishing|a509f4e6-f539-4152-8128-8485d03b17b6</vt:lpwstr>
  </property>
</Properties>
</file>